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EE238B" w:rsidP="00E71FC3">
      <w:pPr>
        <w:pStyle w:val="NoSpacing"/>
      </w:pPr>
      <w:r>
        <w:rPr>
          <w:u w:val="single"/>
        </w:rPr>
        <w:t>Richard CHAMBERLEYN</w:t>
      </w:r>
      <w:r>
        <w:t xml:space="preserve">    </w:t>
      </w:r>
      <w:proofErr w:type="gramStart"/>
      <w:r>
        <w:t xml:space="preserve">   (</w:t>
      </w:r>
      <w:proofErr w:type="gramEnd"/>
      <w:r>
        <w:t>fl.1439)</w:t>
      </w:r>
    </w:p>
    <w:p w:rsidR="00EE238B" w:rsidRDefault="00EE238B" w:rsidP="00E71FC3">
      <w:pPr>
        <w:pStyle w:val="NoSpacing"/>
      </w:pPr>
    </w:p>
    <w:p w:rsidR="00EE238B" w:rsidRDefault="00EE238B" w:rsidP="00E71FC3">
      <w:pPr>
        <w:pStyle w:val="NoSpacing"/>
      </w:pPr>
    </w:p>
    <w:p w:rsidR="00EE238B" w:rsidRDefault="00EE238B" w:rsidP="00E71FC3">
      <w:pPr>
        <w:pStyle w:val="NoSpacing"/>
      </w:pPr>
      <w:r>
        <w:t>11 Jul.</w:t>
      </w:r>
      <w:r>
        <w:tab/>
        <w:t>1439</w:t>
      </w:r>
      <w:r>
        <w:tab/>
        <w:t xml:space="preserve">He granted the manor of </w:t>
      </w:r>
      <w:proofErr w:type="spellStart"/>
      <w:r>
        <w:t>Petese</w:t>
      </w:r>
      <w:proofErr w:type="spellEnd"/>
      <w:r>
        <w:t xml:space="preserve">, with other lands and tenements in </w:t>
      </w:r>
    </w:p>
    <w:p w:rsidR="00EE238B" w:rsidRDefault="00EE238B" w:rsidP="00E71FC3">
      <w:pPr>
        <w:pStyle w:val="NoSpacing"/>
      </w:pPr>
      <w:r>
        <w:tab/>
      </w:r>
      <w:r>
        <w:tab/>
        <w:t xml:space="preserve">Buckinghamshire, to William </w:t>
      </w:r>
      <w:proofErr w:type="spellStart"/>
      <w:r>
        <w:t>Tresham</w:t>
      </w:r>
      <w:proofErr w:type="spellEnd"/>
      <w:r>
        <w:t xml:space="preserve">(q.v.), Robert </w:t>
      </w:r>
      <w:proofErr w:type="spellStart"/>
      <w:r>
        <w:t>Isham</w:t>
      </w:r>
      <w:proofErr w:type="spellEnd"/>
      <w:r>
        <w:t>(q.v.) and</w:t>
      </w:r>
    </w:p>
    <w:p w:rsidR="00EE238B" w:rsidRDefault="00EE238B" w:rsidP="00E71FC3">
      <w:pPr>
        <w:pStyle w:val="NoSpacing"/>
      </w:pPr>
      <w:r>
        <w:tab/>
      </w:r>
      <w:r>
        <w:tab/>
      </w:r>
      <w:proofErr w:type="spellStart"/>
      <w:r>
        <w:t>Willliam</w:t>
      </w:r>
      <w:proofErr w:type="spellEnd"/>
      <w:r>
        <w:t xml:space="preserve"> </w:t>
      </w:r>
      <w:proofErr w:type="spellStart"/>
      <w:r>
        <w:t>Owdeby</w:t>
      </w:r>
      <w:proofErr w:type="spellEnd"/>
      <w:r>
        <w:t>(q.v.).</w:t>
      </w:r>
    </w:p>
    <w:p w:rsidR="00EE238B" w:rsidRDefault="00EE238B" w:rsidP="00E71FC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24-410)</w:t>
      </w:r>
    </w:p>
    <w:p w:rsidR="00EE238B" w:rsidRDefault="00EE238B" w:rsidP="00E71FC3">
      <w:pPr>
        <w:pStyle w:val="NoSpacing"/>
      </w:pPr>
    </w:p>
    <w:p w:rsidR="00EE238B" w:rsidRDefault="00EE238B" w:rsidP="00E71FC3">
      <w:pPr>
        <w:pStyle w:val="NoSpacing"/>
      </w:pPr>
    </w:p>
    <w:p w:rsidR="00EE238B" w:rsidRDefault="00EE238B" w:rsidP="00E71FC3">
      <w:pPr>
        <w:pStyle w:val="NoSpacing"/>
      </w:pPr>
      <w:r>
        <w:t>22 January 2017</w:t>
      </w:r>
    </w:p>
    <w:p w:rsidR="006D5D2D" w:rsidRPr="006D5D2D" w:rsidRDefault="006D5D2D" w:rsidP="00E71FC3">
      <w:pPr>
        <w:pStyle w:val="NoSpacing"/>
      </w:pPr>
      <w:bookmarkStart w:id="0" w:name="_GoBack"/>
      <w:bookmarkEnd w:id="0"/>
    </w:p>
    <w:sectPr w:rsidR="006D5D2D" w:rsidRPr="006D5D2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238B" w:rsidRDefault="00EE238B" w:rsidP="00E71FC3">
      <w:pPr>
        <w:spacing w:after="0" w:line="240" w:lineRule="auto"/>
      </w:pPr>
      <w:r>
        <w:separator/>
      </w:r>
    </w:p>
  </w:endnote>
  <w:endnote w:type="continuationSeparator" w:id="0">
    <w:p w:rsidR="00EE238B" w:rsidRDefault="00EE238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238B" w:rsidRDefault="00EE238B" w:rsidP="00E71FC3">
      <w:pPr>
        <w:spacing w:after="0" w:line="240" w:lineRule="auto"/>
      </w:pPr>
      <w:r>
        <w:separator/>
      </w:r>
    </w:p>
  </w:footnote>
  <w:footnote w:type="continuationSeparator" w:id="0">
    <w:p w:rsidR="00EE238B" w:rsidRDefault="00EE238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38B"/>
    <w:rsid w:val="001A7C09"/>
    <w:rsid w:val="00577BD5"/>
    <w:rsid w:val="00656CBA"/>
    <w:rsid w:val="006A1F77"/>
    <w:rsid w:val="006D5D2D"/>
    <w:rsid w:val="00733BE7"/>
    <w:rsid w:val="00AB52E8"/>
    <w:rsid w:val="00B16D3F"/>
    <w:rsid w:val="00BB41AC"/>
    <w:rsid w:val="00E71FC3"/>
    <w:rsid w:val="00EE238B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F50325"/>
  <w15:chartTrackingRefBased/>
  <w15:docId w15:val="{088BE8AB-1D7D-44AF-8CF8-E36C17D8E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2017-01-22T21:26:00Z</dcterms:created>
  <dcterms:modified xsi:type="dcterms:W3CDTF">2017-01-22T21:31:00Z</dcterms:modified>
</cp:coreProperties>
</file>